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ind w:firstLine="1616" w:firstLineChars="575"/>
        <w:rPr>
          <w:b/>
          <w:color w:val="000000"/>
          <w:sz w:val="28"/>
          <w:szCs w:val="28"/>
        </w:rPr>
      </w:pPr>
      <w:r>
        <w:rPr>
          <w:rFonts w:hint="eastAsia" w:ascii="宋体" w:hAnsi="宋体"/>
          <w:b/>
          <w:sz w:val="28"/>
        </w:rPr>
        <w:t>§</w:t>
      </w:r>
      <w:r>
        <w:rPr>
          <w:b/>
          <w:color w:val="000000"/>
          <w:sz w:val="28"/>
          <w:szCs w:val="28"/>
        </w:rPr>
        <w:t>1</w:t>
      </w:r>
      <w:r>
        <w:rPr>
          <w:rFonts w:hint="eastAsia"/>
          <w:b/>
          <w:color w:val="000000"/>
          <w:sz w:val="28"/>
          <w:szCs w:val="28"/>
        </w:rPr>
        <w:t>5．</w:t>
      </w:r>
      <w:r>
        <w:rPr>
          <w:b/>
          <w:color w:val="000000"/>
          <w:sz w:val="28"/>
          <w:szCs w:val="28"/>
        </w:rPr>
        <w:t>3</w:t>
      </w:r>
      <w:r>
        <w:rPr>
          <w:rFonts w:hint="eastAsia"/>
          <w:b/>
          <w:color w:val="000000"/>
          <w:sz w:val="28"/>
          <w:szCs w:val="28"/>
        </w:rPr>
        <w:t>等腰三角形</w:t>
      </w:r>
      <w:bookmarkStart w:id="0" w:name="_GoBack"/>
      <w:bookmarkEnd w:id="0"/>
    </w:p>
    <w:p>
      <w:pPr>
        <w:spacing w:line="40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【</w:t>
      </w:r>
      <w:r>
        <w:rPr>
          <w:rFonts w:hint="eastAsia" w:ascii="宋体" w:hAnsi="宋体"/>
          <w:b/>
          <w:bCs/>
          <w:szCs w:val="21"/>
        </w:rPr>
        <w:t>教学目标</w:t>
      </w:r>
      <w:r>
        <w:rPr>
          <w:rFonts w:hint="eastAsia" w:ascii="宋体" w:hAnsi="宋体"/>
          <w:szCs w:val="21"/>
        </w:rPr>
        <w:t>】</w:t>
      </w:r>
    </w:p>
    <w:p>
      <w:pPr>
        <w:spacing w:line="400" w:lineRule="exact"/>
        <w:ind w:firstLine="435"/>
        <w:rPr>
          <w:rFonts w:hint="eastAsia"/>
        </w:rPr>
      </w:pPr>
      <w:r>
        <w:rPr>
          <w:rFonts w:hint="eastAsia"/>
        </w:rPr>
        <w:t>知识与技能目标：</w:t>
      </w:r>
    </w:p>
    <w:p>
      <w:pPr>
        <w:spacing w:line="400" w:lineRule="exact"/>
        <w:ind w:left="945" w:leftChars="300" w:hanging="315" w:hangingChars="150"/>
        <w:rPr>
          <w:rFonts w:hAnsi="宋体"/>
          <w:szCs w:val="21"/>
        </w:rPr>
      </w:pPr>
      <w:r>
        <w:rPr>
          <w:rFonts w:hint="eastAsia" w:hAnsi="宋体"/>
          <w:szCs w:val="21"/>
        </w:rPr>
        <w:t>进一步认识等腰三角形定义和性质。</w:t>
      </w:r>
    </w:p>
    <w:p>
      <w:pPr>
        <w:spacing w:line="400" w:lineRule="exact"/>
        <w:ind w:firstLine="435"/>
      </w:pPr>
      <w:r>
        <w:rPr>
          <w:rFonts w:hint="eastAsia"/>
        </w:rPr>
        <w:t>过程与方法目标：</w:t>
      </w:r>
    </w:p>
    <w:p>
      <w:pPr>
        <w:spacing w:line="400" w:lineRule="exact"/>
        <w:ind w:left="630" w:leftChars="300"/>
        <w:rPr>
          <w:rFonts w:hAnsi="宋体"/>
          <w:szCs w:val="21"/>
        </w:rPr>
      </w:pPr>
      <w:r>
        <w:rPr>
          <w:rFonts w:hint="eastAsia" w:hAnsi="宋体"/>
          <w:szCs w:val="21"/>
        </w:rPr>
        <w:t>通过观察、操作、想象、推理和交流等活动，理解等腰三角形“三线合一”等有关性质，发展几何推理意识。</w:t>
      </w:r>
    </w:p>
    <w:p>
      <w:pPr>
        <w:spacing w:line="400" w:lineRule="exact"/>
        <w:ind w:firstLine="420" w:firstLineChars="200"/>
        <w:rPr>
          <w:rFonts w:hAnsi="宋体"/>
          <w:szCs w:val="21"/>
        </w:rPr>
      </w:pPr>
      <w:r>
        <w:rPr>
          <w:rFonts w:hint="eastAsia"/>
        </w:rPr>
        <w:t>情感态度与价值观目标：</w:t>
      </w:r>
    </w:p>
    <w:p>
      <w:pPr>
        <w:spacing w:line="400" w:lineRule="exact"/>
        <w:ind w:left="945" w:leftChars="300" w:hanging="315" w:hangingChars="150"/>
        <w:rPr>
          <w:rFonts w:hAnsi="宋体"/>
          <w:szCs w:val="21"/>
        </w:rPr>
      </w:pPr>
      <w:r>
        <w:rPr>
          <w:rFonts w:hAnsi="宋体"/>
          <w:szCs w:val="21"/>
        </w:rPr>
        <w:t>1</w:t>
      </w:r>
      <w:r>
        <w:rPr>
          <w:rFonts w:hint="eastAsia" w:hAnsi="宋体"/>
          <w:szCs w:val="21"/>
        </w:rPr>
        <w:t>．体验数学中的对称美，引导学生进行规律的再发现，激发学生的审美意识。</w:t>
      </w:r>
    </w:p>
    <w:p>
      <w:pPr>
        <w:spacing w:line="400" w:lineRule="exact"/>
        <w:ind w:left="1050" w:hanging="420"/>
        <w:rPr>
          <w:rFonts w:ascii="宋体" w:hAnsi="宋体"/>
          <w:szCs w:val="21"/>
        </w:rPr>
      </w:pPr>
      <w:r>
        <w:rPr>
          <w:rFonts w:hAnsi="宋体"/>
          <w:szCs w:val="21"/>
        </w:rPr>
        <w:t>2</w:t>
      </w:r>
      <w:r>
        <w:rPr>
          <w:rFonts w:hint="eastAsia" w:hAnsi="宋体"/>
          <w:szCs w:val="21"/>
        </w:rPr>
        <w:t>．体验数学活动充满着探索性和创造性，让学生在数学学习中获得成就感，树立信心。</w:t>
      </w:r>
    </w:p>
    <w:p>
      <w:pPr>
        <w:spacing w:line="40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【</w:t>
      </w:r>
      <w:r>
        <w:rPr>
          <w:rFonts w:hint="eastAsia" w:ascii="宋体" w:hAnsi="宋体"/>
          <w:b/>
          <w:szCs w:val="21"/>
        </w:rPr>
        <w:t>教学重点</w:t>
      </w:r>
      <w:r>
        <w:rPr>
          <w:rFonts w:hint="eastAsia" w:ascii="宋体" w:hAnsi="宋体"/>
          <w:szCs w:val="21"/>
        </w:rPr>
        <w:t>】</w:t>
      </w:r>
    </w:p>
    <w:p>
      <w:pPr>
        <w:spacing w:line="400" w:lineRule="exact"/>
        <w:ind w:firstLine="315" w:firstLineChars="150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等腰三角形性质定理的熟练应用。</w:t>
      </w:r>
    </w:p>
    <w:p>
      <w:pPr>
        <w:spacing w:line="40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【</w:t>
      </w:r>
      <w:r>
        <w:rPr>
          <w:rFonts w:hint="eastAsia" w:ascii="宋体" w:hAnsi="宋体"/>
          <w:b/>
          <w:szCs w:val="21"/>
        </w:rPr>
        <w:t>教学难点</w:t>
      </w:r>
      <w:r>
        <w:rPr>
          <w:rFonts w:hint="eastAsia" w:ascii="宋体" w:hAnsi="宋体"/>
          <w:szCs w:val="21"/>
        </w:rPr>
        <w:t>】</w:t>
      </w:r>
    </w:p>
    <w:p>
      <w:pPr>
        <w:spacing w:line="400" w:lineRule="exact"/>
        <w:ind w:firstLine="315" w:firstLineChars="150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几何命题的证明及辅助线的添加。</w:t>
      </w:r>
    </w:p>
    <w:p>
      <w:pPr>
        <w:spacing w:line="40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【</w:t>
      </w:r>
      <w:r>
        <w:rPr>
          <w:rFonts w:hint="eastAsia" w:ascii="宋体" w:hAnsi="宋体"/>
          <w:b/>
          <w:szCs w:val="21"/>
        </w:rPr>
        <w:t>教学过程</w:t>
      </w:r>
      <w:r>
        <w:rPr>
          <w:rFonts w:hint="eastAsia" w:ascii="宋体" w:hAnsi="宋体"/>
          <w:szCs w:val="21"/>
        </w:rPr>
        <w:t>】</w:t>
      </w:r>
    </w:p>
    <w:p>
      <w:pPr>
        <w:spacing w:line="400" w:lineRule="exact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一．复习引入</w:t>
      </w:r>
    </w:p>
    <w:p>
      <w:pPr>
        <w:spacing w:line="400" w:lineRule="exact"/>
        <w:ind w:firstLine="435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性质1  等腰三角形的两个底角相等（简写成“等边对等角”）</w:t>
      </w:r>
      <w:r>
        <w:rPr>
          <w:rFonts w:hint="eastAsia" w:ascii="宋体" w:hAnsi="宋体"/>
          <w:szCs w:val="21"/>
        </w:rPr>
        <w:t>；</w:t>
      </w:r>
    </w:p>
    <w:p>
      <w:pPr>
        <w:spacing w:line="400" w:lineRule="exact"/>
        <w:ind w:firstLine="435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性质2 等腰三角形顶角的平分线垂直平分底边。</w:t>
      </w:r>
    </w:p>
    <w:p>
      <w:pPr>
        <w:spacing w:line="400" w:lineRule="exact"/>
        <w:ind w:firstLine="435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（等腰三角形顶角平分线、底边上的中线、底边上的高互相重合）</w:t>
      </w:r>
    </w:p>
    <w:p>
      <w:pPr>
        <w:spacing w:line="400" w:lineRule="exact"/>
        <w:ind w:left="1046" w:leftChars="205" w:hanging="616" w:hangingChars="292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推论： 等边三角形三个内角相等，每一个内角都等于</w:t>
      </w:r>
      <w:r>
        <w:rPr>
          <w:rFonts w:hint="eastAsia" w:ascii="宋体" w:hAnsi="宋体"/>
          <w:b/>
          <w:position w:val="-6"/>
          <w:szCs w:val="21"/>
        </w:rPr>
        <w:object>
          <v:shape id="_x0000_i1025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4">
            <o:LockedField>false</o:LockedField>
          </o:OLEObject>
        </w:object>
      </w:r>
      <w:r>
        <w:rPr>
          <w:rFonts w:hint="eastAsia" w:ascii="宋体" w:hAnsi="宋体"/>
          <w:b/>
          <w:szCs w:val="21"/>
        </w:rPr>
        <w:t>。</w:t>
      </w:r>
    </w:p>
    <w:p>
      <w:pPr>
        <w:spacing w:line="400" w:lineRule="exact"/>
        <w:rPr>
          <w:rFonts w:hint="eastAsia" w:ascii="新宋体" w:hAnsi="新宋体" w:eastAsia="新宋体"/>
          <w:b/>
          <w:szCs w:val="21"/>
        </w:rPr>
      </w:pPr>
      <w:r>
        <w:rPr>
          <w:rFonts w:hint="eastAsia" w:ascii="新宋体" w:hAnsi="新宋体" w:eastAsia="新宋体"/>
          <w:b/>
          <w:szCs w:val="21"/>
        </w:rPr>
        <w:t>二</w:t>
      </w:r>
      <w:r>
        <w:rPr>
          <w:rFonts w:hint="eastAsia" w:ascii="宋体" w:hAnsi="宋体"/>
          <w:b/>
          <w:szCs w:val="21"/>
        </w:rPr>
        <w:t>．例题精讲</w:t>
      </w:r>
    </w:p>
    <w:p>
      <w:pPr>
        <w:spacing w:line="400" w:lineRule="exact"/>
        <w:rPr>
          <w:rFonts w:hint="eastAsia" w:ascii="宋体" w:hAnsi="宋体"/>
          <w:szCs w:val="21"/>
        </w:rPr>
      </w:pPr>
      <w:r>
        <w:rPr>
          <w:rFonts w:hint="eastAsia"/>
        </w:rPr>
        <w:pict>
          <v:shape id="_x0000_s1026" o:spid="_x0000_s1026" o:spt="75" type="#_x0000_t75" href="http://mathschina.com/" style="position:absolute;left:0pt;margin-left:315pt;margin-top:9.4pt;height:112.05pt;width:122.25pt;z-index:-251657216;mso-width-relative:page;mso-height-relative:page;" o:button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新宋体" w:hAnsi="新宋体" w:eastAsia="新宋体"/>
          <w:szCs w:val="21"/>
        </w:rPr>
        <w:t xml:space="preserve">例2   </w:t>
      </w:r>
      <w:r>
        <w:rPr>
          <w:rFonts w:hint="eastAsia" w:ascii="宋体" w:hAnsi="宋体"/>
          <w:szCs w:val="21"/>
        </w:rPr>
        <w:t>如图（2），在△ABC中，AB=AC，点D在AC上，且BD=BC=AD，</w:t>
      </w:r>
    </w:p>
    <w:p>
      <w:pPr>
        <w:spacing w:line="400" w:lineRule="exact"/>
        <w:ind w:firstLine="1155" w:firstLineChars="5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求△ABC各个内角的度数．</w:t>
      </w:r>
    </w:p>
    <w:p>
      <w:pPr>
        <w:spacing w:line="400" w:lineRule="exact"/>
        <w:jc w:val="center"/>
        <w:rPr>
          <w:rFonts w:hint="eastAsia" w:ascii="宋体" w:hAnsi="宋体"/>
          <w:szCs w:val="21"/>
        </w:rPr>
      </w:pPr>
    </w:p>
    <w:p>
      <w:pPr>
        <w:spacing w:line="400" w:lineRule="exact"/>
        <w:jc w:val="center"/>
        <w:rPr>
          <w:rFonts w:hint="eastAsia" w:ascii="宋体" w:hAnsi="宋体"/>
          <w:szCs w:val="21"/>
        </w:rPr>
      </w:pPr>
    </w:p>
    <w:p>
      <w:pPr>
        <w:spacing w:line="400" w:lineRule="exact"/>
        <w:jc w:val="center"/>
        <w:rPr>
          <w:rFonts w:hint="eastAsia" w:ascii="宋体" w:hAnsi="宋体"/>
          <w:szCs w:val="21"/>
        </w:rPr>
      </w:pPr>
    </w:p>
    <w:p>
      <w:pPr>
        <w:spacing w:line="400" w:lineRule="exact"/>
        <w:jc w:val="center"/>
        <w:rPr>
          <w:rFonts w:hint="eastAsia" w:ascii="宋体" w:hAnsi="宋体"/>
          <w:szCs w:val="21"/>
        </w:rPr>
      </w:pPr>
    </w:p>
    <w:p>
      <w:pPr>
        <w:spacing w:line="400" w:lineRule="exact"/>
        <w:ind w:firstLine="6930" w:firstLineChars="33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图（2）  </w:t>
      </w:r>
    </w:p>
    <w:p>
      <w:pPr>
        <w:spacing w:line="400" w:lineRule="exact"/>
        <w:ind w:firstLine="435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学生小组合作、分组讨论，交流．</w:t>
      </w:r>
    </w:p>
    <w:p>
      <w:pPr>
        <w:spacing w:line="400" w:lineRule="exact"/>
        <w:ind w:firstLine="435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引导学生分析图形中的关于角的数量关系（三角形的内角、外角、等腰三角形的底角）．</w:t>
      </w:r>
    </w:p>
    <w:p>
      <w:pPr>
        <w:spacing w:line="400" w:lineRule="exac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发现：</w:t>
      </w:r>
    </w:p>
    <w:p>
      <w:pPr>
        <w:spacing w:line="400" w:lineRule="exac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（1）∠ABC=∠ACB＝∠CDB＝∠A＋∠ABD；</w:t>
      </w:r>
    </w:p>
    <w:p>
      <w:pPr>
        <w:spacing w:line="400" w:lineRule="exac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（2）∠A＝∠ABD；</w:t>
      </w:r>
    </w:p>
    <w:p>
      <w:pPr>
        <w:spacing w:line="400" w:lineRule="exac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（3）∠A＋2∠C＝180°．</w:t>
      </w:r>
    </w:p>
    <w:p>
      <w:pPr>
        <w:spacing w:line="400" w:lineRule="exac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若设∠A＝</w:t>
      </w:r>
      <w:r>
        <w:rPr>
          <w:rFonts w:hint="eastAsia" w:ascii="宋体" w:hAnsi="宋体"/>
          <w:position w:val="-6"/>
          <w:szCs w:val="21"/>
        </w:rPr>
        <w:object>
          <v:shape id="_x0000_i1026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7">
            <o:LockedField>false</o:LockedField>
          </o:OLEObject>
        </w:object>
      </w:r>
      <w:r>
        <w:rPr>
          <w:rFonts w:hint="eastAsia" w:ascii="宋体" w:hAnsi="宋体"/>
          <w:szCs w:val="21"/>
        </w:rPr>
        <w:t>，则有</w:t>
      </w:r>
      <w:r>
        <w:rPr>
          <w:rFonts w:hint="eastAsia" w:ascii="宋体" w:hAnsi="宋体"/>
          <w:position w:val="-6"/>
          <w:szCs w:val="21"/>
        </w:rPr>
        <w:object>
          <v:shape id="_x0000_i1027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9">
            <o:LockedField>false</o:LockedField>
          </o:OLEObject>
        </w:object>
      </w:r>
      <w:r>
        <w:rPr>
          <w:rFonts w:hint="eastAsia" w:ascii="宋体" w:hAnsi="宋体"/>
          <w:szCs w:val="21"/>
        </w:rPr>
        <w:t>＋4</w:t>
      </w:r>
      <w:r>
        <w:rPr>
          <w:rFonts w:hint="eastAsia" w:ascii="宋体" w:hAnsi="宋体"/>
          <w:position w:val="-6"/>
          <w:szCs w:val="21"/>
        </w:rPr>
        <w:object>
          <v:shape id="_x0000_i1028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1">
            <o:LockedField>false</o:LockedField>
          </o:OLEObject>
        </w:object>
      </w:r>
      <w:r>
        <w:rPr>
          <w:rFonts w:hint="eastAsia" w:ascii="宋体" w:hAnsi="宋体"/>
          <w:szCs w:val="21"/>
        </w:rPr>
        <w:t>＝180°，得到</w:t>
      </w:r>
      <w:r>
        <w:rPr>
          <w:rFonts w:hint="eastAsia" w:ascii="宋体" w:hAnsi="宋体"/>
          <w:position w:val="-6"/>
          <w:szCs w:val="21"/>
        </w:rPr>
        <w:object>
          <v:shape id="_x0000_i1029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2">
            <o:LockedField>false</o:LockedField>
          </o:OLEObject>
        </w:object>
      </w:r>
      <w:r>
        <w:rPr>
          <w:rFonts w:hint="eastAsia" w:ascii="宋体" w:hAnsi="宋体"/>
          <w:szCs w:val="21"/>
        </w:rPr>
        <w:t>＝36°，进一步得到两个底角的度数．</w:t>
      </w:r>
    </w:p>
    <w:p>
      <w:pPr>
        <w:spacing w:line="400" w:lineRule="exact"/>
        <w:ind w:firstLine="435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解答：略</w:t>
      </w:r>
    </w:p>
    <w:p>
      <w:pPr>
        <w:spacing w:line="400" w:lineRule="exact"/>
        <w:rPr>
          <w:rFonts w:hint="eastAsia"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例3   求证：斜边和一条直角边对应相等的两个直角三角形全等。</w:t>
      </w:r>
    </w:p>
    <w:p>
      <w:pPr>
        <w:spacing w:line="400" w:lineRule="exact"/>
        <w:ind w:firstLine="378" w:firstLineChars="18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已知：在</w:t>
      </w:r>
      <w:r>
        <w:rPr>
          <w:rFonts w:hint="eastAsia" w:ascii="宋体" w:hAnsi="宋体"/>
          <w:position w:val="-6"/>
          <w:szCs w:val="21"/>
        </w:rPr>
        <w:object>
          <v:shape id="_x0000_i1030" o:spt="75" type="#_x0000_t75" style="height:14.25pt;width:45.7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3">
            <o:LockedField>false</o:LockedField>
          </o:OLEObject>
        </w:object>
      </w:r>
      <w:r>
        <w:rPr>
          <w:rFonts w:hint="eastAsia" w:ascii="宋体" w:hAnsi="宋体"/>
          <w:szCs w:val="21"/>
        </w:rPr>
        <w:t>和</w:t>
      </w:r>
      <w:r>
        <w:rPr>
          <w:rFonts w:hint="eastAsia" w:ascii="宋体" w:hAnsi="宋体"/>
          <w:position w:val="-6"/>
          <w:szCs w:val="21"/>
        </w:rPr>
        <w:object>
          <v:shape id="_x0000_i1031" o:spt="75" type="#_x0000_t75" style="height:14.25pt;width:47.2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15">
            <o:LockedField>false</o:LockedField>
          </o:OLEObject>
        </w:object>
      </w:r>
      <w:r>
        <w:rPr>
          <w:rFonts w:hint="eastAsia" w:ascii="宋体" w:hAnsi="宋体"/>
          <w:szCs w:val="21"/>
        </w:rPr>
        <w:t>中，</w:t>
      </w:r>
      <w:r>
        <w:rPr>
          <w:rFonts w:hint="eastAsia" w:ascii="宋体" w:hAnsi="宋体"/>
          <w:position w:val="-6"/>
          <w:szCs w:val="21"/>
        </w:rPr>
        <w:object>
          <v:shape id="_x0000_i1032" o:spt="75" type="#_x0000_t75" style="height:14.25pt;width:84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17">
            <o:LockedField>false</o:LockedField>
          </o:OLEObject>
        </w:object>
      </w:r>
      <w:r>
        <w:rPr>
          <w:rFonts w:hint="eastAsia" w:ascii="宋体" w:hAnsi="宋体"/>
          <w:szCs w:val="21"/>
        </w:rPr>
        <w:t>,</w:t>
      </w:r>
      <w:r>
        <w:rPr>
          <w:rFonts w:hint="eastAsia" w:ascii="宋体" w:hAnsi="宋体"/>
          <w:position w:val="-4"/>
          <w:szCs w:val="21"/>
        </w:rPr>
        <w:object>
          <v:shape id="_x0000_i1033" o:spt="75" type="#_x0000_t75" style="height:12.75pt;width:54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19">
            <o:LockedField>false</o:LockedField>
          </o:OLEObject>
        </w:object>
      </w:r>
      <w:r>
        <w:rPr>
          <w:rFonts w:hint="eastAsia" w:ascii="宋体" w:hAnsi="宋体"/>
          <w:szCs w:val="21"/>
        </w:rPr>
        <w:t>,</w:t>
      </w:r>
      <w:r>
        <w:rPr>
          <w:rFonts w:hint="eastAsia" w:ascii="宋体" w:hAnsi="宋体"/>
          <w:position w:val="-6"/>
          <w:szCs w:val="21"/>
        </w:rPr>
        <w:object>
          <v:shape id="_x0000_i1034" o:spt="75" type="#_x0000_t75" style="height:14.25pt;width:57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1">
            <o:LockedField>false</o:LockedField>
          </o:OLEObject>
        </w:object>
      </w:r>
      <w:r>
        <w:rPr>
          <w:rFonts w:hint="eastAsia" w:ascii="宋体" w:hAnsi="宋体"/>
          <w:szCs w:val="21"/>
        </w:rPr>
        <w:t>,</w:t>
      </w:r>
    </w:p>
    <w:p>
      <w:pPr>
        <w:spacing w:line="400" w:lineRule="exact"/>
        <w:ind w:firstLine="378" w:firstLineChars="180"/>
        <w:rPr>
          <w:rFonts w:hint="eastAsia" w:ascii="宋体" w:hAnsi="宋体"/>
          <w:szCs w:val="21"/>
        </w:rPr>
      </w:pPr>
      <w:r>
        <w:rPr>
          <w:rFonts w:hint="eastAsia"/>
        </w:rPr>
        <w:pict>
          <v:shape id="_x0000_s1027" o:spid="_x0000_s1027" o:spt="75" type="#_x0000_t75" style="position:absolute;left:0pt;margin-left:189pt;margin-top:17.4pt;height:114.75pt;width:196.5pt;z-index:-251656192;mso-width-relative:page;mso-height-relative:page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</v:shape>
        </w:pict>
      </w:r>
      <w:r>
        <w:rPr>
          <w:rFonts w:hint="eastAsia" w:ascii="宋体" w:hAnsi="宋体"/>
          <w:szCs w:val="21"/>
        </w:rPr>
        <w:t>求证：</w:t>
      </w:r>
      <w:r>
        <w:rPr>
          <w:rFonts w:hint="eastAsia" w:ascii="宋体" w:hAnsi="宋体"/>
          <w:position w:val="-6"/>
          <w:szCs w:val="21"/>
        </w:rPr>
        <w:object>
          <v:shape id="_x0000_i1035" o:spt="75" type="#_x0000_t75" style="height:14.25pt;width:45.7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4">
            <o:LockedField>false</o:LockedField>
          </o:OLEObject>
        </w:object>
      </w:r>
      <w:r>
        <w:rPr>
          <w:rFonts w:hint="eastAsia" w:ascii="宋体" w:hAnsi="宋体"/>
          <w:szCs w:val="21"/>
        </w:rPr>
        <w:t>≌</w:t>
      </w:r>
      <w:r>
        <w:rPr>
          <w:rFonts w:hint="eastAsia" w:ascii="宋体" w:hAnsi="宋体"/>
          <w:position w:val="-6"/>
          <w:szCs w:val="21"/>
        </w:rPr>
        <w:object>
          <v:shape id="_x0000_i1036" o:spt="75" type="#_x0000_t75" style="height:14.25pt;width:47.2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25">
            <o:LockedField>false</o:LockedField>
          </o:OLEObject>
        </w:object>
      </w:r>
    </w:p>
    <w:p>
      <w:pPr>
        <w:spacing w:line="400" w:lineRule="exact"/>
        <w:ind w:firstLine="379" w:firstLineChars="180"/>
        <w:rPr>
          <w:rFonts w:hint="eastAsia" w:ascii="宋体" w:hAnsi="宋体"/>
          <w:b/>
          <w:szCs w:val="21"/>
        </w:rPr>
      </w:pPr>
    </w:p>
    <w:p>
      <w:pPr>
        <w:spacing w:line="400" w:lineRule="exact"/>
        <w:ind w:firstLine="379" w:firstLineChars="180"/>
        <w:rPr>
          <w:rFonts w:hint="eastAsia" w:ascii="宋体" w:hAnsi="宋体"/>
          <w:b/>
          <w:szCs w:val="21"/>
        </w:rPr>
      </w:pPr>
    </w:p>
    <w:p>
      <w:pPr>
        <w:spacing w:line="400" w:lineRule="exact"/>
        <w:ind w:firstLine="379" w:firstLineChars="180"/>
        <w:rPr>
          <w:rFonts w:hint="eastAsia" w:ascii="宋体" w:hAnsi="宋体"/>
          <w:b/>
          <w:szCs w:val="21"/>
        </w:rPr>
      </w:pPr>
    </w:p>
    <w:p>
      <w:pPr>
        <w:spacing w:line="400" w:lineRule="exact"/>
        <w:ind w:firstLine="379" w:firstLineChars="180"/>
        <w:rPr>
          <w:rFonts w:hint="eastAsia" w:ascii="宋体" w:hAnsi="宋体"/>
          <w:b/>
          <w:szCs w:val="21"/>
        </w:rPr>
      </w:pPr>
    </w:p>
    <w:p>
      <w:pPr>
        <w:spacing w:line="400" w:lineRule="exact"/>
        <w:ind w:firstLine="378" w:firstLineChars="18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分析：略</w:t>
      </w:r>
    </w:p>
    <w:p>
      <w:pPr>
        <w:spacing w:line="400" w:lineRule="exact"/>
        <w:ind w:firstLine="315" w:firstLineChars="1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解答：略</w:t>
      </w:r>
    </w:p>
    <w:p>
      <w:pPr>
        <w:spacing w:line="400" w:lineRule="exact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三．课堂练习</w:t>
      </w:r>
    </w:p>
    <w:p>
      <w:pPr>
        <w:spacing w:line="400" w:lineRule="exact"/>
        <w:rPr>
          <w:rFonts w:hint="eastAsia" w:ascii="宋体" w:hAnsi="宋体"/>
          <w:szCs w:val="21"/>
        </w:rPr>
      </w:pPr>
      <w:r>
        <w:rPr>
          <w:rFonts w:hint="eastAsia" w:ascii="宋体" w:hAnsi="宋体"/>
          <w:bCs/>
          <w:szCs w:val="21"/>
        </w:rPr>
        <w:t>1.已知：如图，D是ΔABC的边BC上的一点且AB=BD=AD=DC.求∠B,∠C,∠BAC,∠DAC的度数.</w:t>
      </w:r>
    </w:p>
    <w:p>
      <w:pPr>
        <w:spacing w:line="400" w:lineRule="exact"/>
        <w:rPr>
          <w:rFonts w:hint="eastAsia"/>
          <w:b/>
          <w:bCs/>
          <w:szCs w:val="21"/>
        </w:rPr>
      </w:pPr>
      <w:r>
        <w:rPr>
          <w:rFonts w:hint="eastAsia"/>
        </w:rPr>
        <w:pict>
          <v:group id="_x0000_s1028" o:spid="_x0000_s1028" o:spt="203" style="position:absolute;left:0pt;margin-left:234pt;margin-top:5.2pt;height:93.6pt;width:153pt;z-index:251661312;mso-width-relative:page;mso-height-relative:page;" coordorigin="7784,10726" coordsize="3421,2191">
            <o:lock v:ext="edit"/>
            <v:group id="_x0000_s1029" o:spid="_x0000_s1029" o:spt="203" style="position:absolute;left:8324;top:11200;height:1248;width:2340;" coordorigin="8324,11600" coordsize="2340,1248">
              <o:lock v:ext="edit"/>
              <v:line id="_x0000_s1030" o:spid="_x0000_s1030" o:spt="20" style="position:absolute;left:8324;top:12848;flip:y;height:0;width:2340;" coordsize="21600,21600">
                <v:path arrowok="t"/>
                <v:fill focussize="0,0"/>
                <v:stroke/>
                <v:imagedata o:title=""/>
                <o:lock v:ext="edit"/>
              </v:line>
              <v:line id="_x0000_s1031" o:spid="_x0000_s1031" o:spt="20" style="position:absolute;left:8354;top:11600;flip:y;height:1242;width:690;" coordsize="21600,21600">
                <v:path arrowok="t"/>
                <v:fill focussize="0,0"/>
                <v:stroke/>
                <v:imagedata o:title=""/>
                <o:lock v:ext="edit"/>
              </v:line>
              <v:line id="_x0000_s1032" o:spid="_x0000_s1032" o:spt="20" style="position:absolute;left:9044;top:11600;height:1248;width:540;" coordsize="21600,21600">
                <v:path arrowok="t"/>
                <v:fill focussize="0,0"/>
                <v:stroke/>
                <v:imagedata o:title=""/>
                <o:lock v:ext="edit"/>
              </v:line>
              <v:line id="_x0000_s1033" o:spid="_x0000_s1033" o:spt="20" style="position:absolute;left:9044;top:11600;height:1248;width:1620;" coordsize="21600,21600">
                <v:path arrowok="t"/>
                <v:fill focussize="0,0"/>
                <v:stroke/>
                <v:imagedata o:title=""/>
                <o:lock v:ext="edit"/>
              </v:line>
            </v:group>
            <v:shape id="_x0000_s1034" o:spid="_x0000_s1034" o:spt="202" type="#_x0000_t202" style="position:absolute;left:7784;top:12448;height:469;width:901;" stroked="f" coordsize="21600,21600">
              <v:path/>
              <v:fill opacity="0f" focussize="0,0"/>
              <v:stroke on="f" weight="0.25pt" joinstyle="miter"/>
              <v:imagedata o:title=""/>
              <o:lock v:ext="edit"/>
              <v:textbox>
                <w:txbxContent>
                  <w:p>
                    <w:pPr>
                      <w:ind w:firstLine="210" w:firstLineChars="100"/>
                    </w:pPr>
                    <w:r>
                      <w:t>B</w:t>
                    </w:r>
                  </w:p>
                </w:txbxContent>
              </v:textbox>
            </v:shape>
            <v:shape id="_x0000_s1035" o:spid="_x0000_s1035" o:spt="202" type="#_x0000_t202" style="position:absolute;left:8579;top:10726;height:469;width:901;" stroked="f" coordsize="21600,21600">
              <v:path/>
              <v:fill opacity="0f" focussize="0,0"/>
              <v:stroke on="f" weight="0.25pt" joinstyle="miter"/>
              <v:imagedata o:title=""/>
              <o:lock v:ext="edit"/>
              <v:textbox>
                <w:txbxContent>
                  <w:p>
                    <w:pPr>
                      <w:ind w:firstLine="210" w:firstLineChars="100"/>
                    </w:pPr>
                    <w:r>
                      <w:t>A</w:t>
                    </w:r>
                  </w:p>
                </w:txbxContent>
              </v:textbox>
            </v:shape>
            <v:shape id="_x0000_s1036" o:spid="_x0000_s1036" o:spt="202" type="#_x0000_t202" style="position:absolute;left:9223;top:12448;height:469;width:901;" stroked="f" coordsize="21600,21600">
              <v:path/>
              <v:fill opacity="0f" focussize="0,0"/>
              <v:stroke on="f" weight="0.25pt" joinstyle="miter"/>
              <v:imagedata o:title=""/>
              <o:lock v:ext="edit"/>
              <v:textbox>
                <w:txbxContent>
                  <w:p>
                    <w:pPr>
                      <w:ind w:firstLine="210" w:firstLineChars="100"/>
                    </w:pPr>
                    <w:r>
                      <w:t>C</w:t>
                    </w:r>
                  </w:p>
                </w:txbxContent>
              </v:textbox>
            </v:shape>
            <v:shape id="_x0000_s1037" o:spid="_x0000_s1037" o:spt="202" type="#_x0000_t202" style="position:absolute;left:10304;top:12448;height:469;width:901;" stroked="f" coordsize="21600,21600">
              <v:path/>
              <v:fill opacity="0f" focussize="0,0"/>
              <v:stroke on="f" weight="0.25pt" joinstyle="miter"/>
              <v:imagedata o:title=""/>
              <o:lock v:ext="edit"/>
              <v:textbox>
                <w:txbxContent>
                  <w:p>
                    <w:pPr>
                      <w:ind w:firstLine="210" w:firstLineChars="100"/>
                    </w:pPr>
                    <w:r>
                      <w:t>D</w:t>
                    </w:r>
                  </w:p>
                </w:txbxContent>
              </v:textbox>
            </v:shape>
          </v:group>
        </w:pict>
      </w:r>
    </w:p>
    <w:p>
      <w:pPr>
        <w:spacing w:line="400" w:lineRule="exact"/>
        <w:rPr>
          <w:b/>
          <w:bCs/>
          <w:szCs w:val="21"/>
        </w:rPr>
      </w:pPr>
    </w:p>
    <w:p>
      <w:pPr>
        <w:spacing w:line="400" w:lineRule="exact"/>
        <w:rPr>
          <w:b/>
          <w:bCs/>
          <w:szCs w:val="21"/>
        </w:rPr>
      </w:pPr>
    </w:p>
    <w:p>
      <w:pPr>
        <w:spacing w:line="400" w:lineRule="exact"/>
        <w:rPr>
          <w:b/>
          <w:bCs/>
          <w:szCs w:val="21"/>
        </w:rPr>
      </w:pPr>
    </w:p>
    <w:p>
      <w:pPr>
        <w:spacing w:line="400" w:lineRule="exact"/>
        <w:rPr>
          <w:b/>
          <w:bCs/>
          <w:szCs w:val="21"/>
        </w:rPr>
      </w:pPr>
    </w:p>
    <w:p>
      <w:pPr>
        <w:spacing w:line="400" w:lineRule="exact"/>
        <w:rPr>
          <w:bCs/>
          <w:szCs w:val="21"/>
        </w:rPr>
      </w:pPr>
      <w:r>
        <w:rPr>
          <w:bCs/>
          <w:szCs w:val="21"/>
        </w:rPr>
        <w:t>2.</w:t>
      </w:r>
      <w:r>
        <w:rPr>
          <w:rFonts w:hint="eastAsia"/>
          <w:bCs/>
          <w:szCs w:val="21"/>
        </w:rPr>
        <w:t>已知：如图，点</w:t>
      </w:r>
      <w:r>
        <w:rPr>
          <w:bCs/>
          <w:szCs w:val="21"/>
        </w:rPr>
        <w:t>D,E</w:t>
      </w:r>
      <w:r>
        <w:rPr>
          <w:rFonts w:hint="eastAsia"/>
          <w:bCs/>
          <w:szCs w:val="21"/>
        </w:rPr>
        <w:t>在Δ</w:t>
      </w:r>
      <w:r>
        <w:rPr>
          <w:bCs/>
          <w:szCs w:val="21"/>
        </w:rPr>
        <w:t>ABC</w:t>
      </w:r>
      <w:r>
        <w:rPr>
          <w:rFonts w:hint="eastAsia"/>
          <w:bCs/>
          <w:szCs w:val="21"/>
        </w:rPr>
        <w:t>的底边</w:t>
      </w:r>
      <w:r>
        <w:rPr>
          <w:bCs/>
          <w:szCs w:val="21"/>
        </w:rPr>
        <w:t>BC</w:t>
      </w:r>
      <w:r>
        <w:rPr>
          <w:rFonts w:hint="eastAsia"/>
          <w:bCs/>
          <w:szCs w:val="21"/>
        </w:rPr>
        <w:t>上，</w:t>
      </w:r>
      <w:r>
        <w:rPr>
          <w:bCs/>
          <w:szCs w:val="21"/>
        </w:rPr>
        <w:t>AB=AC,AD=AE.</w:t>
      </w:r>
      <w:r>
        <w:rPr>
          <w:rFonts w:hint="eastAsia"/>
          <w:bCs/>
          <w:szCs w:val="21"/>
        </w:rPr>
        <w:t>求证：</w:t>
      </w:r>
      <w:r>
        <w:rPr>
          <w:bCs/>
          <w:szCs w:val="21"/>
        </w:rPr>
        <w:t>BD=CE.</w:t>
      </w:r>
    </w:p>
    <w:p>
      <w:pPr>
        <w:spacing w:line="400" w:lineRule="exact"/>
        <w:rPr>
          <w:b/>
          <w:bCs/>
          <w:szCs w:val="21"/>
        </w:rPr>
      </w:pPr>
      <w:r>
        <w:pict>
          <v:group id="_x0000_s1038" o:spid="_x0000_s1038" o:spt="203" style="position:absolute;left:0pt;margin-left:225pt;margin-top:4pt;height:110.25pt;width:171.05pt;z-index:251661312;mso-width-relative:page;mso-height-relative:page;" coordorigin="6164,12984" coordsize="3421,2205">
            <o:lock v:ext="edit"/>
            <v:group id="_x0000_s1039" o:spid="_x0000_s1039" o:spt="203" style="position:absolute;left:6884;top:13452;height:1248;width:1980;" coordorigin="6884,14252" coordsize="2700,1751">
              <o:lock v:ext="edit"/>
              <v:line id="_x0000_s1040" o:spid="_x0000_s1040" o:spt="20" style="position:absolute;left:6884;top:16003;height:0;width:2700;" coordsize="21600,21600">
                <v:path arrowok="t"/>
                <v:fill focussize="0,0"/>
                <v:stroke/>
                <v:imagedata o:title=""/>
                <o:lock v:ext="edit"/>
              </v:line>
              <v:line id="_x0000_s1041" o:spid="_x0000_s1041" o:spt="20" style="position:absolute;left:6884;top:14252;flip:y;height:1716;width:1260;" coordsize="21600,21600">
                <v:path arrowok="t"/>
                <v:fill focussize="0,0"/>
                <v:stroke/>
                <v:imagedata o:title=""/>
                <o:lock v:ext="edit"/>
              </v:line>
              <v:line id="_x0000_s1042" o:spid="_x0000_s1042" o:spt="20" style="position:absolute;left:8144;top:14252;height:1716;width:1440;" coordsize="21600,21600">
                <v:path arrowok="t"/>
                <v:fill focussize="0,0"/>
                <v:stroke/>
                <v:imagedata o:title=""/>
                <o:lock v:ext="edit"/>
              </v:line>
              <v:line id="_x0000_s1043" o:spid="_x0000_s1043" o:spt="20" style="position:absolute;left:7604;top:14252;flip:x;height:1716;width:540;" coordsize="21600,21600">
                <v:path arrowok="t"/>
                <v:fill focussize="0,0"/>
                <v:stroke/>
                <v:imagedata o:title=""/>
                <o:lock v:ext="edit"/>
              </v:line>
              <v:line id="_x0000_s1044" o:spid="_x0000_s1044" o:spt="20" style="position:absolute;left:8144;top:14252;height:1716;width:720;" coordsize="21600,21600">
                <v:path arrowok="t"/>
                <v:fill focussize="0,0"/>
                <v:stroke/>
                <v:imagedata o:title=""/>
                <o:lock v:ext="edit"/>
              </v:line>
            </v:group>
            <v:shape id="_x0000_s1045" o:spid="_x0000_s1045" o:spt="202" type="#_x0000_t202" style="position:absolute;left:7424;top:12984;height:469;width:901;" stroked="f" coordsize="21600,21600">
              <v:path/>
              <v:fill focussize="0,0"/>
              <v:stroke on="f" weight="0.25pt" joinstyle="miter"/>
              <v:imagedata o:title=""/>
              <o:lock v:ext="edit"/>
              <v:textbox>
                <w:txbxContent>
                  <w:p>
                    <w:pPr>
                      <w:ind w:firstLine="210" w:firstLineChars="100"/>
                    </w:pPr>
                    <w:r>
                      <w:t>A</w:t>
                    </w:r>
                  </w:p>
                </w:txbxContent>
              </v:textbox>
            </v:shape>
            <v:shape id="_x0000_s1046" o:spid="_x0000_s1046" o:spt="202" type="#_x0000_t202" style="position:absolute;left:6164;top:14720;height:469;width:901;" stroked="f" coordsize="21600,21600">
              <v:path/>
              <v:fill focussize="0,0"/>
              <v:stroke on="f" weight="0.25pt" joinstyle="miter"/>
              <v:imagedata o:title=""/>
              <o:lock v:ext="edit"/>
              <v:textbox>
                <w:txbxContent>
                  <w:p>
                    <w:pPr>
                      <w:ind w:firstLine="210" w:firstLineChars="100"/>
                    </w:pPr>
                    <w:r>
                      <w:t>B</w:t>
                    </w:r>
                  </w:p>
                </w:txbxContent>
              </v:textbox>
            </v:shape>
            <v:shape id="_x0000_s1047" o:spid="_x0000_s1047" o:spt="202" type="#_x0000_t202" style="position:absolute;left:8684;top:14719;height:469;width:901;" stroked="f" coordsize="21600,21600">
              <v:path/>
              <v:fill focussize="0,0"/>
              <v:stroke on="f" weight="0.25pt" joinstyle="miter"/>
              <v:imagedata o:title=""/>
              <o:lock v:ext="edit"/>
              <v:textbox>
                <w:txbxContent>
                  <w:p>
                    <w:pPr>
                      <w:ind w:firstLine="210" w:firstLineChars="100"/>
                    </w:pPr>
                    <w:r>
                      <w:t>C</w:t>
                    </w:r>
                  </w:p>
                </w:txbxContent>
              </v:textbox>
            </v:shape>
            <v:shape id="_x0000_s1048" o:spid="_x0000_s1048" o:spt="202" type="#_x0000_t202" style="position:absolute;left:7064;top:14720;height:469;width:901;" stroked="f" coordsize="21600,21600">
              <v:path/>
              <v:fill focussize="0,0"/>
              <v:stroke on="f" weight="0.25pt" joinstyle="miter"/>
              <v:imagedata o:title=""/>
              <o:lock v:ext="edit"/>
              <v:textbox>
                <w:txbxContent>
                  <w:p>
                    <w:pPr>
                      <w:ind w:firstLine="210" w:firstLineChars="100"/>
                    </w:pPr>
                    <w:r>
                      <w:t>D</w:t>
                    </w:r>
                  </w:p>
                </w:txbxContent>
              </v:textbox>
            </v:shape>
            <v:shape id="_x0000_s1049" o:spid="_x0000_s1049" o:spt="202" type="#_x0000_t202" style="position:absolute;left:7964;top:14720;height:469;width:901;" stroked="f" coordsize="21600,21600">
              <v:path/>
              <v:fill focussize="0,0"/>
              <v:stroke on="f" weight="0.25pt" joinstyle="miter"/>
              <v:imagedata o:title=""/>
              <o:lock v:ext="edit"/>
              <v:textbox>
                <w:txbxContent>
                  <w:p>
                    <w:pPr>
                      <w:ind w:firstLine="210" w:firstLineChars="100"/>
                    </w:pPr>
                    <w:r>
                      <w:t>E</w:t>
                    </w:r>
                  </w:p>
                </w:txbxContent>
              </v:textbox>
            </v:shape>
          </v:group>
        </w:pict>
      </w:r>
    </w:p>
    <w:p>
      <w:pPr>
        <w:spacing w:line="400" w:lineRule="exact"/>
        <w:rPr>
          <w:b/>
          <w:bCs/>
          <w:szCs w:val="21"/>
        </w:rPr>
      </w:pPr>
    </w:p>
    <w:p>
      <w:pPr>
        <w:spacing w:line="400" w:lineRule="exact"/>
        <w:rPr>
          <w:b/>
          <w:bCs/>
          <w:szCs w:val="21"/>
        </w:rPr>
      </w:pPr>
    </w:p>
    <w:p>
      <w:pPr>
        <w:spacing w:line="400" w:lineRule="exact"/>
        <w:rPr>
          <w:b/>
          <w:bCs/>
          <w:szCs w:val="21"/>
        </w:rPr>
      </w:pPr>
    </w:p>
    <w:p>
      <w:pPr>
        <w:spacing w:line="400" w:lineRule="exact"/>
        <w:rPr>
          <w:b/>
          <w:bCs/>
          <w:szCs w:val="21"/>
        </w:rPr>
      </w:pPr>
    </w:p>
    <w:p>
      <w:pPr>
        <w:spacing w:line="400" w:lineRule="exact"/>
        <w:rPr>
          <w:b/>
          <w:bCs/>
          <w:szCs w:val="21"/>
        </w:rPr>
      </w:pPr>
    </w:p>
    <w:p>
      <w:pPr>
        <w:spacing w:line="400" w:lineRule="exact"/>
        <w:rPr>
          <w:bCs/>
          <w:szCs w:val="21"/>
        </w:rPr>
      </w:pPr>
      <w:r>
        <w:pict>
          <v:group id="_x0000_s1050" o:spid="_x0000_s1050" o:spt="203" style="position:absolute;left:0pt;margin-left:216pt;margin-top:18.2pt;height:78pt;width:189pt;z-index:251662336;mso-width-relative:page;mso-height-relative:page;" coordorigin="5624,12848" coordsize="3780,1560">
            <o:lock v:ext="edit"/>
            <v:group id="_x0000_s1051" o:spid="_x0000_s1051" o:spt="203" style="position:absolute;left:6164;top:12974;height:810;width:3240;" coordorigin="7244,12692" coordsize="3240,810">
              <o:lock v:ext="edit"/>
              <v:line id="_x0000_s1052" o:spid="_x0000_s1052" o:spt="20" style="position:absolute;left:7244;top:13477;height:25;width:3240;" coordsize="21600,21600">
                <v:path arrowok="t"/>
                <v:fill focussize="0,0"/>
                <v:stroke/>
                <v:imagedata o:title=""/>
                <o:lock v:ext="edit"/>
              </v:line>
              <v:line id="_x0000_s1053" o:spid="_x0000_s1053" o:spt="20" style="position:absolute;left:7244;top:12692;flip:y;height:780;width:3240;" coordsize="21600,21600">
                <v:path arrowok="t"/>
                <v:fill focussize="0,0"/>
                <v:stroke/>
                <v:imagedata o:title=""/>
                <o:lock v:ext="edit"/>
              </v:line>
              <v:line id="_x0000_s1054" o:spid="_x0000_s1054" o:spt="20" style="position:absolute;left:7964;top:13316;height:156;width:720;" coordsize="21600,21600">
                <v:path arrowok="t"/>
                <v:fill focussize="0,0"/>
                <v:stroke/>
                <v:imagedata o:title=""/>
                <o:lock v:ext="edit"/>
              </v:line>
              <v:line id="_x0000_s1055" o:spid="_x0000_s1055" o:spt="20" style="position:absolute;left:8684;top:13004;flip:y;height:468;width:540;" coordsize="21600,21600">
                <v:path arrowok="t"/>
                <v:fill focussize="0,0"/>
                <v:stroke/>
                <v:imagedata o:title=""/>
                <o:lock v:ext="edit"/>
              </v:line>
              <v:line id="_x0000_s1056" o:spid="_x0000_s1056" o:spt="20" style="position:absolute;left:9224;top:13004;height:468;width:540;" coordsize="21600,21600">
                <v:path arrowok="t"/>
                <v:fill focussize="0,0"/>
                <v:stroke/>
                <v:imagedata o:title=""/>
                <o:lock v:ext="edit"/>
              </v:line>
            </v:group>
            <v:shape id="_x0000_s1057" o:spid="_x0000_s1057" o:spt="202" type="#_x0000_t202" style="position:absolute;left:6344;top:13163;height:621;width:900;" stroked="f" coordsize="21600,21600">
              <v:path/>
              <v:fill opacity="0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ind w:firstLine="210" w:firstLineChars="100"/>
                    </w:pPr>
                    <w:r>
                      <w:t>A</w:t>
                    </w:r>
                  </w:p>
                </w:txbxContent>
              </v:textbox>
            </v:shape>
            <v:shape id="_x0000_s1058" o:spid="_x0000_s1058" o:spt="202" type="#_x0000_t202" style="position:absolute;left:5624;top:13631;height:621;width:900;" stroked="f" coordsize="21600,21600">
              <v:path/>
              <v:fill opacity="0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ind w:firstLine="210" w:firstLineChars="100"/>
                    </w:pPr>
                    <w:r>
                      <w:t>O</w:t>
                    </w:r>
                  </w:p>
                </w:txbxContent>
              </v:textbox>
            </v:shape>
            <v:shape id="_x0000_s1059" o:spid="_x0000_s1059" o:spt="202" type="#_x0000_t202" style="position:absolute;left:7604;top:12848;height:621;width:900;" stroked="f" coordsize="21600,21600">
              <v:path/>
              <v:fill opacity="0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ind w:firstLine="210" w:firstLineChars="100"/>
                    </w:pPr>
                    <w:r>
                      <w:t>C</w:t>
                    </w:r>
                  </w:p>
                </w:txbxContent>
              </v:textbox>
            </v:shape>
            <v:shape id="_x0000_s1060" o:spid="_x0000_s1060" o:spt="202" type="#_x0000_t202" style="position:absolute;left:7244;top:13784;height:621;width:900;" stroked="f" coordsize="21600,21600">
              <v:path/>
              <v:fill opacity="0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ind w:firstLine="210" w:firstLineChars="100"/>
                    </w:pPr>
                    <w:r>
                      <w:t>B</w:t>
                    </w:r>
                  </w:p>
                </w:txbxContent>
              </v:textbox>
            </v:shape>
            <v:shape id="_x0000_s1061" o:spid="_x0000_s1061" o:spt="202" type="#_x0000_t202" style="position:absolute;left:8324;top:13787;height:621;width:900;" stroked="f" coordsize="21600,21600">
              <v:path/>
              <v:fill opacity="0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ind w:firstLine="210" w:firstLineChars="100"/>
                    </w:pPr>
                    <w:r>
                      <w:t>D</w:t>
                    </w:r>
                  </w:p>
                </w:txbxContent>
              </v:textbox>
            </v:shape>
          </v:group>
        </w:pict>
      </w:r>
      <w:r>
        <w:rPr>
          <w:bCs/>
          <w:szCs w:val="21"/>
        </w:rPr>
        <w:t>3.</w:t>
      </w:r>
      <w:r>
        <w:rPr>
          <w:rFonts w:hint="eastAsia"/>
          <w:bCs/>
          <w:szCs w:val="21"/>
        </w:rPr>
        <w:t>已知：如图，∠</w:t>
      </w:r>
      <w:r>
        <w:rPr>
          <w:bCs/>
          <w:szCs w:val="21"/>
        </w:rPr>
        <w:t>AOB=15</w:t>
      </w:r>
      <w:r>
        <w:rPr>
          <w:rFonts w:hint="eastAsia"/>
          <w:bCs/>
          <w:szCs w:val="21"/>
        </w:rPr>
        <w:t>°，并且</w:t>
      </w:r>
      <w:r>
        <w:rPr>
          <w:bCs/>
          <w:szCs w:val="21"/>
        </w:rPr>
        <w:t>OA=AB=BC=CD.</w:t>
      </w:r>
      <w:r>
        <w:rPr>
          <w:rFonts w:hint="eastAsia"/>
          <w:bCs/>
          <w:szCs w:val="21"/>
        </w:rPr>
        <w:t>求∠</w:t>
      </w:r>
      <w:r>
        <w:rPr>
          <w:bCs/>
          <w:szCs w:val="21"/>
        </w:rPr>
        <w:t>1</w:t>
      </w:r>
      <w:r>
        <w:rPr>
          <w:rFonts w:hint="eastAsia"/>
          <w:bCs/>
          <w:szCs w:val="21"/>
        </w:rPr>
        <w:t>的度数</w:t>
      </w:r>
      <w:r>
        <w:rPr>
          <w:bCs/>
          <w:szCs w:val="21"/>
        </w:rPr>
        <w:t>.</w:t>
      </w:r>
    </w:p>
    <w:p>
      <w:pPr>
        <w:spacing w:line="400" w:lineRule="exact"/>
        <w:rPr>
          <w:szCs w:val="21"/>
        </w:rPr>
      </w:pPr>
    </w:p>
    <w:p>
      <w:pPr>
        <w:spacing w:line="400" w:lineRule="exact"/>
        <w:ind w:left="105" w:hanging="105" w:hangingChars="50"/>
        <w:rPr>
          <w:szCs w:val="21"/>
        </w:rPr>
      </w:pPr>
    </w:p>
    <w:p>
      <w:pPr>
        <w:spacing w:line="400" w:lineRule="exact"/>
        <w:rPr>
          <w:rFonts w:hint="eastAsia" w:ascii="宋体" w:hAnsi="宋体"/>
          <w:b/>
          <w:szCs w:val="21"/>
        </w:rPr>
      </w:pPr>
    </w:p>
    <w:p>
      <w:pPr>
        <w:spacing w:line="400" w:lineRule="exact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四．课堂小结</w:t>
      </w:r>
    </w:p>
    <w:p>
      <w:pPr>
        <w:rPr>
          <w:rFonts w:hint="eastAsia"/>
          <w:b/>
          <w:szCs w:val="21"/>
        </w:rPr>
      </w:pPr>
    </w:p>
    <w:p>
      <w:pPr>
        <w:rPr>
          <w:b/>
          <w:szCs w:val="21"/>
        </w:rPr>
      </w:pPr>
      <w:r>
        <w:rPr>
          <w:rFonts w:hint="eastAsia"/>
          <w:b/>
          <w:szCs w:val="21"/>
        </w:rPr>
        <w:t>【布置作业】</w:t>
      </w:r>
    </w:p>
    <w:p>
      <w:pPr>
        <w:tabs>
          <w:tab w:val="left" w:pos="1515"/>
        </w:tabs>
        <w:ind w:firstLine="525" w:firstLineChars="250"/>
        <w:rPr>
          <w:szCs w:val="21"/>
        </w:rPr>
      </w:pPr>
      <w:r>
        <w:rPr>
          <w:rFonts w:hint="eastAsia"/>
          <w:szCs w:val="21"/>
        </w:rPr>
        <w:t>同步练习</w:t>
      </w:r>
      <w:r>
        <w:rPr>
          <w:szCs w:val="21"/>
        </w:rPr>
        <w:tab/>
      </w:r>
    </w:p>
    <w:p>
      <w:pPr>
        <w:rPr>
          <w:b/>
          <w:szCs w:val="21"/>
        </w:rPr>
      </w:pPr>
      <w:r>
        <w:rPr>
          <w:rFonts w:hint="eastAsia"/>
          <w:b/>
          <w:szCs w:val="21"/>
        </w:rPr>
        <w:t>【教学反思】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742D"/>
    <w:rsid w:val="000E64E2"/>
    <w:rsid w:val="002027E2"/>
    <w:rsid w:val="0020734D"/>
    <w:rsid w:val="00240BF3"/>
    <w:rsid w:val="009C6413"/>
    <w:rsid w:val="00CB742D"/>
    <w:rsid w:val="00EA0F38"/>
    <w:rsid w:val="7D153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emf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7" Type="http://schemas.openxmlformats.org/officeDocument/2006/relationships/fontTable" Target="fontTable.xml"/><Relationship Id="rId26" Type="http://schemas.openxmlformats.org/officeDocument/2006/relationships/customXml" Target="../customXml/item1.xml"/><Relationship Id="rId25" Type="http://schemas.openxmlformats.org/officeDocument/2006/relationships/oleObject" Target="embeddings/oleObject12.bin"/><Relationship Id="rId24" Type="http://schemas.openxmlformats.org/officeDocument/2006/relationships/oleObject" Target="embeddings/oleObject11.bin"/><Relationship Id="rId23" Type="http://schemas.openxmlformats.org/officeDocument/2006/relationships/image" Target="media/image10.png"/><Relationship Id="rId22" Type="http://schemas.openxmlformats.org/officeDocument/2006/relationships/image" Target="media/image9.wmf"/><Relationship Id="rId21" Type="http://schemas.openxmlformats.org/officeDocument/2006/relationships/oleObject" Target="embeddings/oleObject10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9.bin"/><Relationship Id="rId18" Type="http://schemas.openxmlformats.org/officeDocument/2006/relationships/image" Target="media/image7.wmf"/><Relationship Id="rId17" Type="http://schemas.openxmlformats.org/officeDocument/2006/relationships/oleObject" Target="embeddings/oleObject8.bin"/><Relationship Id="rId16" Type="http://schemas.openxmlformats.org/officeDocument/2006/relationships/image" Target="media/image6.wmf"/><Relationship Id="rId15" Type="http://schemas.openxmlformats.org/officeDocument/2006/relationships/oleObject" Target="embeddings/oleObject7.bin"/><Relationship Id="rId14" Type="http://schemas.openxmlformats.org/officeDocument/2006/relationships/image" Target="media/image5.wmf"/><Relationship Id="rId13" Type="http://schemas.openxmlformats.org/officeDocument/2006/relationships/oleObject" Target="embeddings/oleObject6.bin"/><Relationship Id="rId12" Type="http://schemas.openxmlformats.org/officeDocument/2006/relationships/oleObject" Target="embeddings/oleObject5.bin"/><Relationship Id="rId11" Type="http://schemas.openxmlformats.org/officeDocument/2006/relationships/oleObject" Target="embeddings/oleObject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30"/>
    <customShpInfo spid="_x0000_s1031"/>
    <customShpInfo spid="_x0000_s1032"/>
    <customShpInfo spid="_x0000_s1033"/>
    <customShpInfo spid="_x0000_s1029"/>
    <customShpInfo spid="_x0000_s1034"/>
    <customShpInfo spid="_x0000_s1035"/>
    <customShpInfo spid="_x0000_s1036"/>
    <customShpInfo spid="_x0000_s1037"/>
    <customShpInfo spid="_x0000_s1028"/>
    <customShpInfo spid="_x0000_s1040"/>
    <customShpInfo spid="_x0000_s1041"/>
    <customShpInfo spid="_x0000_s1042"/>
    <customShpInfo spid="_x0000_s1043"/>
    <customShpInfo spid="_x0000_s1044"/>
    <customShpInfo spid="_x0000_s1039"/>
    <customShpInfo spid="_x0000_s1045"/>
    <customShpInfo spid="_x0000_s1046"/>
    <customShpInfo spid="_x0000_s1047"/>
    <customShpInfo spid="_x0000_s1048"/>
    <customShpInfo spid="_x0000_s1049"/>
    <customShpInfo spid="_x0000_s1038"/>
    <customShpInfo spid="_x0000_s1052"/>
    <customShpInfo spid="_x0000_s1053"/>
    <customShpInfo spid="_x0000_s1054"/>
    <customShpInfo spid="_x0000_s1055"/>
    <customShpInfo spid="_x0000_s1056"/>
    <customShpInfo spid="_x0000_s1051"/>
    <customShpInfo spid="_x0000_s1057"/>
    <customShpInfo spid="_x0000_s1058"/>
    <customShpInfo spid="_x0000_s1059"/>
    <customShpInfo spid="_x0000_s1060"/>
    <customShpInfo spid="_x0000_s1061"/>
    <customShpInfo spid="_x0000_s1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168</Words>
  <Characters>958</Characters>
  <Lines>7</Lines>
  <Paragraphs>2</Paragraphs>
  <TotalTime>0</TotalTime>
  <ScaleCrop>false</ScaleCrop>
  <LinksUpToDate>false</LinksUpToDate>
  <CharactersWithSpaces>1124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2020-08-07T19:39:00Z</dcterms:created>
  <dc:creator>WH</dc:creator>
  <cp:lastModifiedBy>WH</cp:lastModifiedBy>
  <dcterms:modified xsi:type="dcterms:W3CDTF">2021-12-24T07:21:59Z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7ADF89FE12954BC8B1525202C339041E</vt:lpwstr>
  </property>
</Properties>
</file>